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4CE97">
    <v:background id="_x0000_s1025" o:bwmode="white" fillcolor="#f4ce97">
      <v:fill r:id="rId2" o:title="6-Wood-Pattern-Background-Thumb01" type="tile"/>
    </v:background>
  </w:background>
  <w:body>
    <w:p w:rsidR="0007777B" w:rsidRDefault="0007777B"/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319"/>
      </w:tblGrid>
      <w:tr w:rsidR="0007777B" w:rsidRPr="0007777B" w:rsidTr="0007777B">
        <w:trPr>
          <w:trHeight w:val="283"/>
          <w:jc w:val="center"/>
        </w:trPr>
        <w:tc>
          <w:tcPr>
            <w:tcW w:w="4319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7777B" w:rsidRPr="0007777B" w:rsidRDefault="009F71E8" w:rsidP="000777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hyperlink r:id="rId5" w:history="1">
              <w:r w:rsidR="0007777B" w:rsidRPr="0007777B">
                <w:rPr>
                  <w:rFonts w:ascii="Comic Sans MS" w:eastAsia="Times New Roman" w:hAnsi="Comic Sans MS"/>
                  <w:b/>
                  <w:bCs/>
                  <w:color w:val="0000FF"/>
                  <w:sz w:val="22"/>
                  <w:u w:val="single"/>
                  <w:lang w:eastAsia="es-ES"/>
                </w:rPr>
                <w:t>INDEX</w:t>
              </w:r>
            </w:hyperlink>
          </w:p>
        </w:tc>
      </w:tr>
      <w:tr w:rsidR="0007777B" w:rsidRPr="0007777B" w:rsidTr="0007777B">
        <w:trPr>
          <w:trHeight w:val="283"/>
          <w:jc w:val="center"/>
        </w:trPr>
        <w:tc>
          <w:tcPr>
            <w:tcW w:w="4319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7777B" w:rsidRPr="0007777B" w:rsidRDefault="0007777B" w:rsidP="0007777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</w:tr>
      <w:tr w:rsidR="0007777B" w:rsidRPr="0007777B" w:rsidTr="0007777B">
        <w:trPr>
          <w:trHeight w:val="283"/>
          <w:jc w:val="center"/>
        </w:trPr>
        <w:tc>
          <w:tcPr>
            <w:tcW w:w="4319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7777B" w:rsidRPr="0007777B" w:rsidRDefault="0007777B" w:rsidP="000777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07777B">
              <w:rPr>
                <w:rFonts w:ascii="Comic Sans MS" w:eastAsia="Times New Roman" w:hAnsi="Comic Sans MS"/>
                <w:b/>
                <w:color w:val="000000"/>
                <w:sz w:val="22"/>
                <w:szCs w:val="22"/>
                <w:lang w:eastAsia="es-ES"/>
              </w:rPr>
              <w:t xml:space="preserve"> Brain Games T3 </w:t>
            </w:r>
          </w:p>
        </w:tc>
      </w:tr>
      <w:tr w:rsidR="0007777B" w:rsidRPr="0007777B" w:rsidTr="0007777B">
        <w:trPr>
          <w:trHeight w:val="283"/>
          <w:jc w:val="center"/>
        </w:trPr>
        <w:tc>
          <w:tcPr>
            <w:tcW w:w="4319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7777B" w:rsidRPr="0007777B" w:rsidRDefault="0007777B" w:rsidP="0007777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</w:tr>
      <w:tr w:rsidR="0007777B" w:rsidRPr="0007777B" w:rsidTr="0007777B">
        <w:trPr>
          <w:trHeight w:val="283"/>
          <w:jc w:val="center"/>
        </w:trPr>
        <w:tc>
          <w:tcPr>
            <w:tcW w:w="4319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7777B" w:rsidRPr="0007777B" w:rsidRDefault="009F71E8" w:rsidP="0007777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hyperlink r:id="rId6" w:history="1">
              <w:r w:rsidR="0007777B" w:rsidRPr="0007777B">
                <w:rPr>
                  <w:rFonts w:ascii="Comic Sans MS" w:eastAsia="Times New Roman" w:hAnsi="Comic Sans MS"/>
                  <w:color w:val="0000FF"/>
                  <w:sz w:val="22"/>
                  <w:u w:val="single"/>
                  <w:lang w:eastAsia="es-ES"/>
                </w:rPr>
                <w:t>01 - La batalla de la edad.mpg</w:t>
              </w:r>
            </w:hyperlink>
          </w:p>
        </w:tc>
      </w:tr>
      <w:tr w:rsidR="0007777B" w:rsidRPr="0007777B" w:rsidTr="0007777B">
        <w:trPr>
          <w:trHeight w:val="283"/>
          <w:jc w:val="center"/>
        </w:trPr>
        <w:tc>
          <w:tcPr>
            <w:tcW w:w="4319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7777B" w:rsidRPr="0007777B" w:rsidRDefault="009F71E8" w:rsidP="0007777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hyperlink r:id="rId7" w:history="1">
              <w:r w:rsidR="0007777B" w:rsidRPr="0007777B">
                <w:rPr>
                  <w:rFonts w:ascii="Comic Sans MS" w:eastAsia="Times New Roman" w:hAnsi="Comic Sans MS"/>
                  <w:color w:val="0000FF"/>
                  <w:sz w:val="22"/>
                  <w:u w:val="single"/>
                  <w:lang w:eastAsia="es-ES"/>
                </w:rPr>
                <w:t>02 - A todo color.mpg</w:t>
              </w:r>
            </w:hyperlink>
          </w:p>
        </w:tc>
      </w:tr>
      <w:tr w:rsidR="0007777B" w:rsidRPr="0007777B" w:rsidTr="0007777B">
        <w:trPr>
          <w:trHeight w:val="283"/>
          <w:jc w:val="center"/>
        </w:trPr>
        <w:tc>
          <w:tcPr>
            <w:tcW w:w="4319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7777B" w:rsidRPr="0007777B" w:rsidRDefault="009F71E8" w:rsidP="0007777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hyperlink r:id="rId8" w:history="1">
              <w:r w:rsidR="0007777B" w:rsidRPr="0007777B">
                <w:rPr>
                  <w:rFonts w:ascii="Comic Sans MS" w:eastAsia="Times New Roman" w:hAnsi="Comic Sans MS"/>
                  <w:color w:val="0000FF"/>
                  <w:sz w:val="22"/>
                  <w:u w:val="single"/>
                  <w:lang w:eastAsia="es-ES"/>
                </w:rPr>
                <w:t>03 - Qué está pasando.mpg</w:t>
              </w:r>
            </w:hyperlink>
          </w:p>
        </w:tc>
      </w:tr>
      <w:tr w:rsidR="0007777B" w:rsidRPr="0007777B" w:rsidTr="0007777B">
        <w:trPr>
          <w:trHeight w:val="283"/>
          <w:jc w:val="center"/>
        </w:trPr>
        <w:tc>
          <w:tcPr>
            <w:tcW w:w="4319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7777B" w:rsidRPr="0007777B" w:rsidRDefault="009F71E8" w:rsidP="0007777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hyperlink r:id="rId9" w:history="1">
              <w:r w:rsidR="0007777B" w:rsidRPr="0007777B">
                <w:rPr>
                  <w:rFonts w:ascii="Comic Sans MS" w:eastAsia="Times New Roman" w:hAnsi="Comic Sans MS"/>
                  <w:color w:val="0000FF"/>
                  <w:sz w:val="22"/>
                  <w:u w:val="single"/>
                  <w:lang w:eastAsia="es-ES"/>
                </w:rPr>
                <w:t>04 - Confía en mí.mpg</w:t>
              </w:r>
            </w:hyperlink>
          </w:p>
        </w:tc>
      </w:tr>
      <w:tr w:rsidR="0007777B" w:rsidRPr="0007777B" w:rsidTr="0007777B">
        <w:trPr>
          <w:trHeight w:val="283"/>
          <w:jc w:val="center"/>
        </w:trPr>
        <w:tc>
          <w:tcPr>
            <w:tcW w:w="4319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7777B" w:rsidRPr="0007777B" w:rsidRDefault="009F71E8" w:rsidP="0007777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hyperlink r:id="rId10" w:history="1">
              <w:r w:rsidR="0007777B" w:rsidRPr="0007777B">
                <w:rPr>
                  <w:rFonts w:ascii="Comic Sans MS" w:eastAsia="Times New Roman" w:hAnsi="Comic Sans MS"/>
                  <w:color w:val="0000FF"/>
                  <w:sz w:val="22"/>
                  <w:u w:val="single"/>
                  <w:lang w:eastAsia="es-ES"/>
                </w:rPr>
                <w:t>05 - Las leyes de la atracción.mpg</w:t>
              </w:r>
            </w:hyperlink>
          </w:p>
        </w:tc>
      </w:tr>
      <w:tr w:rsidR="0007777B" w:rsidRPr="0007777B" w:rsidTr="0007777B">
        <w:trPr>
          <w:trHeight w:val="283"/>
          <w:jc w:val="center"/>
        </w:trPr>
        <w:tc>
          <w:tcPr>
            <w:tcW w:w="4319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7777B" w:rsidRPr="0007777B" w:rsidRDefault="009F71E8" w:rsidP="0007777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hyperlink r:id="rId11" w:history="1">
              <w:r w:rsidR="0007777B" w:rsidRPr="0007777B">
                <w:rPr>
                  <w:rFonts w:ascii="Comic Sans MS" w:eastAsia="Times New Roman" w:hAnsi="Comic Sans MS"/>
                  <w:color w:val="0000FF"/>
                  <w:sz w:val="22"/>
                  <w:u w:val="single"/>
                  <w:lang w:eastAsia="es-ES"/>
                </w:rPr>
                <w:t>06 - Test de atracción.mpg</w:t>
              </w:r>
            </w:hyperlink>
          </w:p>
        </w:tc>
      </w:tr>
      <w:tr w:rsidR="0007777B" w:rsidRPr="0007777B" w:rsidTr="0007777B">
        <w:trPr>
          <w:trHeight w:val="283"/>
          <w:jc w:val="center"/>
        </w:trPr>
        <w:tc>
          <w:tcPr>
            <w:tcW w:w="4319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7777B" w:rsidRPr="0007777B" w:rsidRDefault="009F71E8" w:rsidP="0007777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hyperlink r:id="rId12" w:history="1">
              <w:r w:rsidR="0007777B" w:rsidRPr="0007777B">
                <w:rPr>
                  <w:rFonts w:ascii="Comic Sans MS" w:eastAsia="Times New Roman" w:hAnsi="Comic Sans MS"/>
                  <w:color w:val="0000FF"/>
                  <w:sz w:val="22"/>
                  <w:u w:val="single"/>
                  <w:lang w:eastAsia="es-ES"/>
                </w:rPr>
                <w:t>07 - Nacidos para ganar.mpg</w:t>
              </w:r>
            </w:hyperlink>
          </w:p>
        </w:tc>
      </w:tr>
      <w:tr w:rsidR="0007777B" w:rsidRPr="0007777B" w:rsidTr="0007777B">
        <w:trPr>
          <w:trHeight w:val="283"/>
          <w:jc w:val="center"/>
        </w:trPr>
        <w:tc>
          <w:tcPr>
            <w:tcW w:w="4319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7777B" w:rsidRPr="0007777B" w:rsidRDefault="009F71E8" w:rsidP="0007777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hyperlink r:id="rId13" w:history="1">
              <w:r w:rsidR="0007777B" w:rsidRPr="0007777B">
                <w:rPr>
                  <w:rFonts w:ascii="Comic Sans MS" w:eastAsia="Times New Roman" w:hAnsi="Comic Sans MS"/>
                  <w:color w:val="0000FF"/>
                  <w:sz w:val="22"/>
                  <w:u w:val="single"/>
                  <w:lang w:eastAsia="es-ES"/>
                </w:rPr>
                <w:t>08 - Alimento para el cerebro.mpg</w:t>
              </w:r>
            </w:hyperlink>
          </w:p>
        </w:tc>
      </w:tr>
      <w:tr w:rsidR="0007777B" w:rsidRPr="0007777B" w:rsidTr="0007777B">
        <w:trPr>
          <w:trHeight w:val="283"/>
          <w:jc w:val="center"/>
        </w:trPr>
        <w:tc>
          <w:tcPr>
            <w:tcW w:w="4319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7777B" w:rsidRPr="0007777B" w:rsidRDefault="009F71E8" w:rsidP="006A09CD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hyperlink r:id="rId14" w:history="1">
              <w:r w:rsidR="0007777B" w:rsidRPr="0007777B">
                <w:rPr>
                  <w:rFonts w:ascii="Comic Sans MS" w:eastAsia="Times New Roman" w:hAnsi="Comic Sans MS"/>
                  <w:color w:val="0000FF"/>
                  <w:sz w:val="22"/>
                  <w:u w:val="single"/>
                  <w:lang w:eastAsia="es-ES"/>
                </w:rPr>
                <w:t>09 - La mente y el cuerpo.mpg</w:t>
              </w:r>
            </w:hyperlink>
          </w:p>
        </w:tc>
      </w:tr>
      <w:tr w:rsidR="0007777B" w:rsidRPr="0007777B" w:rsidTr="0007777B">
        <w:trPr>
          <w:trHeight w:val="283"/>
          <w:jc w:val="center"/>
        </w:trPr>
        <w:tc>
          <w:tcPr>
            <w:tcW w:w="4319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7777B" w:rsidRPr="0007777B" w:rsidRDefault="009F71E8" w:rsidP="0007777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hyperlink r:id="rId15" w:history="1">
              <w:r w:rsidR="0007777B" w:rsidRPr="0007777B">
                <w:rPr>
                  <w:rFonts w:ascii="Comic Sans MS" w:eastAsia="Times New Roman" w:hAnsi="Comic Sans MS"/>
                  <w:color w:val="0000FF"/>
                  <w:sz w:val="22"/>
                  <w:u w:val="single"/>
                  <w:lang w:eastAsia="es-ES"/>
                </w:rPr>
                <w:t>10 - Sigue al líder.mpg</w:t>
              </w:r>
            </w:hyperlink>
          </w:p>
        </w:tc>
      </w:tr>
      <w:tr w:rsidR="0007777B" w:rsidRPr="0007777B" w:rsidTr="0007777B">
        <w:trPr>
          <w:trHeight w:val="283"/>
          <w:jc w:val="center"/>
        </w:trPr>
        <w:tc>
          <w:tcPr>
            <w:tcW w:w="4319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7777B" w:rsidRPr="0007777B" w:rsidRDefault="0007777B" w:rsidP="0007777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</w:tr>
      <w:tr w:rsidR="0007777B" w:rsidRPr="0007777B" w:rsidTr="0007777B">
        <w:trPr>
          <w:trHeight w:val="283"/>
          <w:jc w:val="center"/>
        </w:trPr>
        <w:tc>
          <w:tcPr>
            <w:tcW w:w="4319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7777B" w:rsidRPr="0007777B" w:rsidRDefault="009F71E8" w:rsidP="000777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hyperlink r:id="rId16" w:history="1">
              <w:r w:rsidRPr="009F71E8">
                <w:rPr>
                  <w:rFonts w:ascii="Comic Sans MS" w:eastAsia="Times New Roman" w:hAnsi="Comic Sans MS"/>
                  <w:noProof/>
                  <w:color w:val="000000"/>
                  <w:sz w:val="22"/>
                  <w:szCs w:val="22"/>
                  <w:lang w:eastAsia="es-ES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siguiente.jpg" style="width:48.65pt;height:26.6pt"/>
                </w:pict>
              </w:r>
            </w:hyperlink>
            <w:r w:rsidR="00C53BB0">
              <w:rPr>
                <w:rFonts w:ascii="Times New Roman" w:eastAsia="Times New Roman" w:hAnsi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688848" cy="359664"/>
                  <wp:effectExtent l="19050" t="0" r="0" b="0"/>
                  <wp:docPr id="1" name="0 Imagen" descr="siguiente1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guiente1.jpg"/>
                          <pic:cNvPicPr/>
                        </pic:nvPicPr>
                        <pic:blipFill>
                          <a:blip r:embed="rId1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848" cy="359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4E0" w:rsidRDefault="006A64E0"/>
    <w:sectPr w:rsidR="006A64E0" w:rsidSect="006A64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6"/>
  <w:displayBackgroundShape/>
  <w:proofState w:spelling="clean" w:grammar="clean"/>
  <w:defaultTabStop w:val="708"/>
  <w:hyphenationZone w:val="425"/>
  <w:characterSpacingControl w:val="doNotCompress"/>
  <w:compat/>
  <w:rsids>
    <w:rsidRoot w:val="0007777B"/>
    <w:rsid w:val="0007777B"/>
    <w:rsid w:val="003C6309"/>
    <w:rsid w:val="005F1655"/>
    <w:rsid w:val="00620346"/>
    <w:rsid w:val="006A09CD"/>
    <w:rsid w:val="006A64E0"/>
    <w:rsid w:val="009A52CE"/>
    <w:rsid w:val="009F71E8"/>
    <w:rsid w:val="00A9697D"/>
    <w:rsid w:val="00BC0F31"/>
    <w:rsid w:val="00C53BB0"/>
    <w:rsid w:val="00CE2EFD"/>
    <w:rsid w:val="00EB36C7"/>
    <w:rsid w:val="00FA2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F31"/>
    <w:pPr>
      <w:jc w:val="both"/>
    </w:pPr>
    <w:rPr>
      <w:rFonts w:ascii="Bookman Old Style" w:hAnsi="Bookman Old Style"/>
    </w:rPr>
  </w:style>
  <w:style w:type="paragraph" w:styleId="Ttulo1">
    <w:name w:val="heading 1"/>
    <w:basedOn w:val="Normal"/>
    <w:next w:val="Normal"/>
    <w:link w:val="Ttulo1Car"/>
    <w:autoRedefine/>
    <w:qFormat/>
    <w:rsid w:val="005F1655"/>
    <w:pPr>
      <w:keepNext/>
      <w:ind w:firstLine="142"/>
      <w:outlineLvl w:val="0"/>
    </w:pPr>
    <w:rPr>
      <w:rFonts w:eastAsia="Times New Roman"/>
      <w:b/>
      <w:sz w:val="24"/>
      <w:szCs w:val="4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sid w:val="00EB36C7"/>
    <w:rPr>
      <w:rFonts w:ascii="Comic Sans MS" w:hAnsi="Comic Sans MS"/>
      <w:strike w:val="0"/>
      <w:dstrike w:val="0"/>
      <w:color w:val="0000FF"/>
      <w:sz w:val="22"/>
      <w:u w:val="none"/>
      <w:effect w:val="none"/>
    </w:rPr>
  </w:style>
  <w:style w:type="character" w:customStyle="1" w:styleId="Ttulo1Car">
    <w:name w:val="Título 1 Car"/>
    <w:basedOn w:val="Fuentedeprrafopredeter"/>
    <w:link w:val="Ttulo1"/>
    <w:rsid w:val="005F1655"/>
    <w:rPr>
      <w:rFonts w:ascii="Bookman Old Style" w:eastAsia="Times New Roman" w:hAnsi="Bookman Old Style"/>
      <w:b/>
      <w:sz w:val="24"/>
      <w:szCs w:val="4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3BB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3B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5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larika.no-ip.org/Documentales/Brain_Games_-_T3/03_-_Qu%C3%A9_est%C3%A1_pasando.mpg" TargetMode="External"/><Relationship Id="rId13" Type="http://schemas.openxmlformats.org/officeDocument/2006/relationships/hyperlink" Target="http://pilarika.no-ip.org/Documentales/Brain_Games_-_T3/08_-_Alimento_para_el_cerebro.mpg" TargetMode="External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pilarika.no-ip.org/Documentales/Brain_Games_-_T3/02_-_A_todo_color.mpg" TargetMode="External"/><Relationship Id="rId12" Type="http://schemas.openxmlformats.org/officeDocument/2006/relationships/hyperlink" Target="http://pilarika.no-ip.org/Documentales/Brain_Games_-_T3/07_-_Nacidos_para_ganar.mpg" TargetMode="External"/><Relationship Id="rId17" Type="http://schemas.openxmlformats.org/officeDocument/2006/relationships/hyperlink" Target="http://pilarika.no-ip.org/Cautivos_del_Sol/index.html" TargetMode="External"/><Relationship Id="rId2" Type="http://schemas.openxmlformats.org/officeDocument/2006/relationships/image" Target="media/image1.jpeg"/><Relationship Id="rId16" Type="http://schemas.openxmlformats.org/officeDocument/2006/relationships/hyperlink" Target="http://pilarika.no-ip.org/Documentales/Cautivos_del_Sol/index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ilarika.no-ip.org/Documentales/Brain_Games_-_T3/01_-_La_batalla_de_la_edad.mpg" TargetMode="External"/><Relationship Id="rId11" Type="http://schemas.openxmlformats.org/officeDocument/2006/relationships/hyperlink" Target="http://pilarika.no-ip.org/Documentales/Brain_Games_-_T3/06_-_Test_de_atracci%C3%B3n.mpg" TargetMode="External"/><Relationship Id="rId5" Type="http://schemas.openxmlformats.org/officeDocument/2006/relationships/hyperlink" Target="http://pilarika.no-ip.org/Documentales/index.html" TargetMode="External"/><Relationship Id="rId15" Type="http://schemas.openxmlformats.org/officeDocument/2006/relationships/hyperlink" Target="http://pilarika.no-ip.org/Documentales/Brain_Games_-_T3/10_-_Sigue_al_l%C3%ADder.mpg" TargetMode="External"/><Relationship Id="rId10" Type="http://schemas.openxmlformats.org/officeDocument/2006/relationships/hyperlink" Target="http://pilarika.no-ip.org/Documentales/Brain_Games_-_T3/05_-_Las_leyes_de_la_atracci%C3%B3n.mp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ilarika.no-ip.org/Documentales/Brain_Games_-_T3/04_-_Conf%C3%ADa_en_m%C3%AD.mpg" TargetMode="External"/><Relationship Id="rId14" Type="http://schemas.openxmlformats.org/officeDocument/2006/relationships/hyperlink" Target="http://pilarika.no-ip.org/Documentales/Brain_Games_-_T3/09_-_La_mente_y_el_cuerpo.m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TRASTO</dc:creator>
  <cp:lastModifiedBy>Pilarika</cp:lastModifiedBy>
  <cp:revision>3</cp:revision>
  <dcterms:created xsi:type="dcterms:W3CDTF">2014-11-12T11:25:00Z</dcterms:created>
  <dcterms:modified xsi:type="dcterms:W3CDTF">2014-11-12T11:33:00Z</dcterms:modified>
</cp:coreProperties>
</file>